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Уважаемые заявители!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В целях реализации антикоррупционных мероприятий в ГАУ РО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РНИиПИ градостроительства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функционирует телефон по вопросам противодействия коррупции: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+7(863) 240-18-92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Написать обращение вы можете по e-mail: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institut@nipigrado.ru</w:t>
        </w:r>
      </w:hyperlink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4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Время приема обращений по телефону: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Прием и запись обращений по телефону осуществляется ежедневно, кроме выходных и праздничных дней, по следующему графику: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 понедельника по четверг – с 9.00 до 18.00 часов по московскому времени;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пятницу с 9.00 до 17.00 часов по московскому времени.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Не рассматриваются: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анонимные обращения (без указания фамилии гражданина, направившего обращение);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•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обращения, не содержащие почтового адреса, по которому должен быть направлен ответ;</w:t>
        <w:br/>
        <w:t xml:space="preserve">Конфиденциальность обращения гарантируется.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Дополнительные номера телефонов доверия, по которым можно сообщить о фактах коррупции: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 доверия министерства строительства, архитектуры и территориального развития Ростовской области по противодействию коррупции: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8(863)240-14-84. </w:t>
        <w:br/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Горячая линия Правительства Ростовской области (Управление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противодействию коррупции при Губернаторе Ростовской области):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+7 (863) 240-72-36. </w:t>
        <w:br/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Телефонная линия Следственного комитета Российской Федерации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Остановим коррупцию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круглосуточно): 8 (800) 100-12-60.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Телефонная линия Следственного управления СК РФ по Ростовской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Остановим коррупцию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»: 8 (863) 22- 02-32 . </w:t>
        <w:br/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 доверия Прокуратуры Ростовской области: 8 (863) 262-47-76.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6. 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Телефон горячей линии Ведомства по управлению государственной гражданской службой Ростовской области: 8 (863) 240-26-62.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nstitut@nipigrado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